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76706F" w:rsidRPr="0076706F" w:rsidTr="00F94FB6">
        <w:trPr>
          <w:trHeight w:val="2159"/>
        </w:trPr>
        <w:tc>
          <w:tcPr>
            <w:tcW w:w="2430" w:type="dxa"/>
            <w:shd w:val="clear" w:color="auto" w:fill="auto"/>
          </w:tcPr>
          <w:p w:rsidR="0076706F" w:rsidRPr="0076706F" w:rsidRDefault="0076706F" w:rsidP="0076706F">
            <w:pPr>
              <w:ind w:left="-270"/>
              <w:jc w:val="center"/>
              <w:rPr>
                <w:lang w:val="en-US"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419225" cy="1409700"/>
                  <wp:effectExtent l="0" t="0" r="952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76706F" w:rsidRPr="0076706F" w:rsidRDefault="0076706F" w:rsidP="007670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6706F" w:rsidRPr="0076706F" w:rsidRDefault="0076706F" w:rsidP="0076706F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 w:eastAsia="en-US"/>
              </w:rPr>
            </w:pPr>
            <w:r w:rsidRPr="0076706F">
              <w:rPr>
                <w:b/>
                <w:bCs/>
                <w:sz w:val="20"/>
                <w:szCs w:val="20"/>
                <w:lang w:val="it-IT" w:eastAsia="en-US"/>
              </w:rPr>
              <w:t>UNIVERSITATEA „VASILE ALECSANDRI” DIN BACĂU</w:t>
            </w:r>
          </w:p>
          <w:p w:rsidR="0076706F" w:rsidRPr="0076706F" w:rsidRDefault="0076706F" w:rsidP="0076706F">
            <w:pPr>
              <w:spacing w:after="60"/>
              <w:jc w:val="center"/>
              <w:rPr>
                <w:b/>
                <w:lang w:val="it-IT" w:eastAsia="en-US"/>
              </w:rPr>
            </w:pPr>
            <w:r w:rsidRPr="0076706F">
              <w:rPr>
                <w:b/>
                <w:lang w:val="it-IT" w:eastAsia="en-US"/>
              </w:rPr>
              <w:t>Facultatea de Științe</w:t>
            </w:r>
          </w:p>
          <w:p w:rsidR="0076706F" w:rsidRPr="0076706F" w:rsidRDefault="0076706F" w:rsidP="0076706F">
            <w:pPr>
              <w:spacing w:after="60"/>
              <w:jc w:val="center"/>
              <w:rPr>
                <w:b/>
                <w:lang w:val="it-IT" w:eastAsia="en-US"/>
              </w:rPr>
            </w:pPr>
            <w:r w:rsidRPr="0076706F">
              <w:rPr>
                <w:b/>
                <w:lang w:val="it-IT" w:eastAsia="en-US"/>
              </w:rPr>
              <w:t>Departamentul pentru Preg</w:t>
            </w:r>
            <w:r w:rsidRPr="0076706F">
              <w:rPr>
                <w:b/>
                <w:lang w:eastAsia="en-US"/>
              </w:rPr>
              <w:t>ă</w:t>
            </w:r>
            <w:r w:rsidRPr="0076706F">
              <w:rPr>
                <w:b/>
                <w:lang w:val="it-IT" w:eastAsia="en-US"/>
              </w:rPr>
              <w:t>tirea</w:t>
            </w:r>
          </w:p>
          <w:p w:rsidR="0076706F" w:rsidRPr="0076706F" w:rsidRDefault="0076706F" w:rsidP="0076706F">
            <w:pPr>
              <w:spacing w:after="60"/>
              <w:jc w:val="center"/>
              <w:rPr>
                <w:b/>
                <w:lang w:val="it-IT" w:eastAsia="en-US"/>
              </w:rPr>
            </w:pPr>
            <w:r w:rsidRPr="0076706F">
              <w:rPr>
                <w:b/>
                <w:lang w:val="it-IT" w:eastAsia="en-US"/>
              </w:rPr>
              <w:t>Personalului Didactic</w:t>
            </w:r>
          </w:p>
          <w:p w:rsidR="0076706F" w:rsidRPr="0076706F" w:rsidRDefault="0076706F" w:rsidP="0076706F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76706F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76706F" w:rsidRPr="0076706F" w:rsidRDefault="0076706F" w:rsidP="007670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706F">
              <w:rPr>
                <w:b/>
                <w:bCs/>
                <w:sz w:val="18"/>
                <w:szCs w:val="18"/>
                <w:lang w:val="en-US" w:eastAsia="en-US"/>
              </w:rPr>
              <w:t>Tel. ++40-234-542411, tel./ fax ++40-234-571012</w:t>
            </w:r>
          </w:p>
          <w:p w:rsidR="0076706F" w:rsidRPr="0076706F" w:rsidRDefault="00A259B7" w:rsidP="0076706F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hyperlink r:id="rId7" w:history="1">
              <w:r w:rsidR="0076706F" w:rsidRPr="0076706F">
                <w:rPr>
                  <w:b/>
                  <w:bCs/>
                  <w:iCs/>
                  <w:sz w:val="18"/>
                  <w:szCs w:val="18"/>
                  <w:u w:val="single"/>
                  <w:lang w:eastAsia="en-US"/>
                </w:rPr>
                <w:t>www.ub.ro</w:t>
              </w:r>
            </w:hyperlink>
            <w:r w:rsidR="0076706F" w:rsidRPr="0076706F">
              <w:rPr>
                <w:b/>
                <w:bCs/>
                <w:iCs/>
                <w:sz w:val="18"/>
                <w:szCs w:val="18"/>
                <w:lang w:eastAsia="en-US"/>
              </w:rPr>
              <w:t xml:space="preserve">; e-mail: </w:t>
            </w:r>
            <w:hyperlink r:id="rId8" w:history="1">
              <w:r w:rsidR="0076706F" w:rsidRPr="0076706F">
                <w:rPr>
                  <w:b/>
                  <w:bCs/>
                  <w:iCs/>
                  <w:sz w:val="18"/>
                  <w:szCs w:val="18"/>
                  <w:u w:val="single"/>
                  <w:lang w:eastAsia="en-US"/>
                </w:rPr>
                <w:t>stiinte@ub.ro</w:t>
              </w:r>
            </w:hyperlink>
          </w:p>
          <w:p w:rsidR="0076706F" w:rsidRPr="0076706F" w:rsidRDefault="0076706F" w:rsidP="0076706F">
            <w:pPr>
              <w:jc w:val="center"/>
              <w:rPr>
                <w:lang w:val="en-US"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76706F" w:rsidRPr="0076706F" w:rsidRDefault="0076706F" w:rsidP="0076706F">
            <w:pPr>
              <w:rPr>
                <w:lang w:val="en-US"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38250" cy="409575"/>
                  <wp:effectExtent l="0" t="0" r="0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06F" w:rsidRPr="0076706F" w:rsidRDefault="0076706F" w:rsidP="0076706F">
            <w:pPr>
              <w:rPr>
                <w:lang w:val="en-US" w:eastAsia="en-US"/>
              </w:rPr>
            </w:pPr>
          </w:p>
          <w:p w:rsidR="0076706F" w:rsidRPr="0076706F" w:rsidRDefault="0076706F" w:rsidP="0076706F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9920" cy="642620"/>
                  <wp:effectExtent l="0" t="0" r="0" b="508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>
      <w:bookmarkStart w:id="1" w:name="_GoBack"/>
      <w:bookmarkEnd w:id="1"/>
    </w:p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76706F"/>
    <w:rsid w:val="00A259B7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5</cp:revision>
  <dcterms:created xsi:type="dcterms:W3CDTF">2018-04-23T08:50:00Z</dcterms:created>
  <dcterms:modified xsi:type="dcterms:W3CDTF">2018-06-04T07:20:00Z</dcterms:modified>
</cp:coreProperties>
</file>